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5759D0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HENKILÖSTÖ- JA PALKKATIETOREKISTERI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>Taloushallinnon 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DD24DC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5759D0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Henkilöstöpäällikkö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DD24DC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="005759D0">
              <w:rPr>
                <w:rFonts w:eastAsia="Times New Roman" w:cstheme="minorHAnsi"/>
                <w:sz w:val="20"/>
                <w:szCs w:val="20"/>
                <w:lang w:eastAsia="fi-FI"/>
              </w:rPr>
              <w:t>7001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11E5F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Toimivat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rekisteröidyn ensisijaisena yhteyshenkilö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5759D0" w:rsidRPr="005759D0" w:rsidRDefault="005759D0" w:rsidP="005759D0">
            <w:pPr>
              <w:pStyle w:val="Luettelokappale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5759D0">
              <w:rPr>
                <w:rFonts w:eastAsia="Times New Roman" w:cstheme="minorHAnsi"/>
                <w:sz w:val="20"/>
                <w:szCs w:val="20"/>
                <w:lang w:eastAsia="fi-FI"/>
              </w:rPr>
              <w:t>Henkilö- ja palkkatietojen ylläpito ja käsittely. Tietojen tuottaminen sidosryhmille (eläkelaitokset, ammattiyhdistykset) ja viranomaistietojen (mm. verottaja, Kela) välitys säädösten mukaisesti.</w:t>
            </w:r>
          </w:p>
          <w:p w:rsidR="005759D0" w:rsidRPr="005759D0" w:rsidRDefault="005759D0" w:rsidP="005759D0">
            <w:pPr>
              <w:pStyle w:val="Luettelokappale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5759D0">
              <w:rPr>
                <w:rFonts w:eastAsia="Times New Roman" w:cstheme="minorHAnsi"/>
                <w:sz w:val="20"/>
                <w:szCs w:val="20"/>
                <w:lang w:eastAsia="fi-FI"/>
              </w:rPr>
              <w:t>Rekisteriä käytetään palkkahallinnon työntekijöiden työvälineenä, henkilöstön johtamisen välineenä sekä kunniamerkkien hakemisessa.</w:t>
            </w:r>
          </w:p>
          <w:p w:rsidR="00F923B7" w:rsidRPr="00B174B3" w:rsidRDefault="005759D0" w:rsidP="005759D0">
            <w:pPr>
              <w:pStyle w:val="Luettelokappale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5759D0">
              <w:rPr>
                <w:rFonts w:eastAsia="Times New Roman" w:cstheme="minorHAnsi"/>
                <w:sz w:val="20"/>
                <w:szCs w:val="20"/>
                <w:lang w:eastAsia="fi-FI"/>
              </w:rPr>
              <w:t>Tilastointi ja raportointi.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8D3EFE" w:rsidRPr="005759D0" w:rsidRDefault="005759D0" w:rsidP="005759D0">
            <w:pPr>
              <w:pStyle w:val="Luettelokappale"/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5759D0">
              <w:rPr>
                <w:rFonts w:eastAsia="Times New Roman" w:cstheme="minorHAnsi"/>
                <w:sz w:val="20"/>
                <w:szCs w:val="20"/>
                <w:lang w:eastAsia="fi-FI"/>
              </w:rPr>
              <w:t>Palkkojen, palkkioiden ja matkalaskujen  maksu palkansaajille ja luottamushenkilöille.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2222D1" w:rsidRDefault="005759D0" w:rsidP="005759D0">
            <w:pPr>
              <w:pStyle w:val="Luettelokappale"/>
              <w:numPr>
                <w:ilvl w:val="0"/>
                <w:numId w:val="6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Kuntaan työ- tai virkasuhteessa olevat henkilöt sekä luottamushenkilöt.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5759D0" w:rsidRDefault="004A460D" w:rsidP="005759D0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enkilön </w:t>
            </w:r>
            <w:r w:rsidR="005759D0">
              <w:rPr>
                <w:rFonts w:eastAsia="Times New Roman" w:cstheme="minorHAnsi"/>
                <w:sz w:val="20"/>
                <w:szCs w:val="20"/>
                <w:lang w:eastAsia="fi-FI"/>
              </w:rPr>
              <w:t>perustiedot (</w:t>
            </w:r>
            <w:r w:rsidR="00A21B37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etu- ja sukunimet</w:t>
            </w:r>
            <w:r w:rsidR="005759D0">
              <w:rPr>
                <w:rFonts w:eastAsia="Times New Roman" w:cstheme="minorHAnsi"/>
                <w:sz w:val="20"/>
                <w:szCs w:val="20"/>
                <w:lang w:eastAsia="fi-FI"/>
              </w:rPr>
              <w:t>, osoite</w:t>
            </w:r>
            <w:r w:rsidR="00593282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sekä henkilötunnus</w:t>
            </w:r>
            <w:r w:rsidR="005759D0"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  <w:p w:rsidR="00053BB4" w:rsidRDefault="005759D0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Henkilön pankkiyhteystiedot</w:t>
            </w:r>
          </w:p>
          <w:p w:rsidR="005759D0" w:rsidRPr="00053BB4" w:rsidRDefault="005759D0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palkkausperusteet, lomatiedot, sairauspoissaolot, työaikatiedot ym. lain vaatimat tilastotiedot</w:t>
            </w:r>
          </w:p>
          <w:p w:rsidR="00A21B37" w:rsidRPr="002222D1" w:rsidRDefault="00A21B37" w:rsidP="00593282">
            <w:pPr>
              <w:pStyle w:val="Luettelokappale"/>
              <w:ind w:left="175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Pr="002222D1" w:rsidRDefault="00E947AF" w:rsidP="00053BB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Tietoja säilytetään lain vaatima aika palvelussuhteen loppumisen jälkeen arkistolain ja tiedonohjaussuunnitelman mukaisesti. 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5759D0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Web-tallennus, työntekijöiden omat ilmoitukset, verohallinto, ulosottovirasto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E947AF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Pankkien maksupalveluun, palkansaajalle, verottajalle, Kelaan, työntekijöiden ammattiliitoille, eläkelaitokselle. Tilastotietojen luovutus tilinpäätöstä varten sekä tilastokeskus.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Sijaitsee lukitussa </w:t>
            </w:r>
            <w:r w:rsidR="00D90654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tilassa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430F17" w:rsidRPr="00430F17" w:rsidRDefault="00430F17" w:rsidP="00430F17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30F1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Käyttäjällä (palkkasihteeri ja varahenkilö) henkilökohtaiset käyttäjätunnukset, joiden laajuus määräytyvät tehtäväkuvauksen mukaisesti. Web tallennuksen käyttäjätunnukset ja käyttöoikeudet (henkilöstön palvelusuhteen hoitamiseksi); jokaisella työntekijällä oma käyttäjätunnus ja salasana, joilla pääsy vain omiin keskeytystietoihin esim.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vuosi- tai </w:t>
            </w:r>
            <w:r w:rsidRPr="00430F17">
              <w:rPr>
                <w:rFonts w:eastAsia="Times New Roman" w:cstheme="minorHAnsi"/>
                <w:sz w:val="20"/>
                <w:szCs w:val="20"/>
                <w:lang w:eastAsia="fi-FI"/>
              </w:rPr>
              <w:t>sairausloman, koulutuksen hakemista varten.</w:t>
            </w:r>
          </w:p>
          <w:p w:rsidR="00F54F4A" w:rsidRPr="002222D1" w:rsidRDefault="00430F17" w:rsidP="00430F17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30F17">
              <w:rPr>
                <w:rFonts w:eastAsia="Times New Roman" w:cstheme="minorHAnsi"/>
                <w:sz w:val="20"/>
                <w:szCs w:val="20"/>
                <w:lang w:eastAsia="fi-FI"/>
              </w:rPr>
              <w:t>Esimiehillä laajemmat käyttöoikeudet  henkilöstöhallinnon hoitamiseksi mm. työsopimus,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430F17">
              <w:rPr>
                <w:rFonts w:eastAsia="Times New Roman" w:cstheme="minorHAnsi"/>
                <w:sz w:val="20"/>
                <w:szCs w:val="20"/>
                <w:lang w:eastAsia="fi-FI"/>
              </w:rPr>
              <w:t>palkkaus, virkavapaiden myöntäminen.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765490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765490" w:rsidRPr="00765490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DD24DC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/13.2.2019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13049"/>
    <w:rsid w:val="004271AF"/>
    <w:rsid w:val="00430F17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59D0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36C2E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65490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43CD"/>
    <w:rsid w:val="00A16403"/>
    <w:rsid w:val="00A21B37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54534"/>
    <w:rsid w:val="00C66B14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A7926"/>
    <w:rsid w:val="00DD24DC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947AF"/>
    <w:rsid w:val="00ED6E3C"/>
    <w:rsid w:val="00F11E5F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88A875"/>
  <w15:docId w15:val="{8828BECF-FBF3-453D-9A50-093B866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7</cp:revision>
  <dcterms:created xsi:type="dcterms:W3CDTF">2018-06-28T11:25:00Z</dcterms:created>
  <dcterms:modified xsi:type="dcterms:W3CDTF">2019-02-13T13:04:00Z</dcterms:modified>
</cp:coreProperties>
</file>